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adjustRightInd w:val="false"/>
        <w:snapToGrid w:val="false"/>
        <w:spacing w:lineRule="auto" w:line="360"/>
        <w:jc w:val="left"/>
        <w:rPr>
          <w:rFonts w:ascii="宋体" w:cs="宋体" w:eastAsia="宋体" w:hAnsi="宋体"/>
          <w:color w:val="000000"/>
          <w:kern w:val="0"/>
          <w:szCs w:val="21"/>
        </w:rPr>
      </w:pPr>
    </w:p>
    <w:p>
      <w:pPr>
        <w:pStyle w:val="style0"/>
        <w:adjustRightInd w:val="false"/>
        <w:snapToGrid w:val="false"/>
        <w:spacing w:lineRule="auto" w:line="3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pStyle w:val="style0"/>
        <w:adjustRightInd w:val="false"/>
        <w:snapToGrid w:val="false"/>
        <w:spacing w:lineRule="auto" w:line="36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中国农业工程学会土地利用工程专业委员会</w:t>
      </w: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023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学术年会暨</w:t>
      </w:r>
      <w:r>
        <w:rPr>
          <w:rFonts w:hint="eastAsia"/>
          <w:b/>
          <w:bCs/>
          <w:sz w:val="32"/>
          <w:szCs w:val="32"/>
        </w:rPr>
        <w:t>沈阳农业大学土地资源管理专业建设3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周年</w:t>
      </w:r>
      <w:r>
        <w:rPr>
          <w:rFonts w:hint="eastAsia"/>
          <w:b/>
          <w:bCs/>
          <w:sz w:val="32"/>
          <w:szCs w:val="32"/>
        </w:rPr>
        <w:t>学术研讨会</w:t>
      </w:r>
    </w:p>
    <w:p>
      <w:pPr>
        <w:pStyle w:val="style0"/>
        <w:adjustRightInd w:val="false"/>
        <w:snapToGrid w:val="false"/>
        <w:spacing w:lineRule="auto" w:line="360"/>
        <w:jc w:val="center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参  会  回  执</w:t>
      </w:r>
    </w:p>
    <w:tbl>
      <w:tblPr>
        <w:tblStyle w:val="style154"/>
        <w:tblW w:w="14083" w:type="dxa"/>
        <w:tblLayout w:type="fixed"/>
        <w:tblLook w:val="04A0" w:firstRow="1" w:lastRow="0" w:firstColumn="1" w:lastColumn="0" w:noHBand="0" w:noVBand="1"/>
      </w:tblPr>
      <w:tblGrid>
        <w:gridCol w:w="1253"/>
        <w:gridCol w:w="850"/>
        <w:gridCol w:w="2760"/>
        <w:gridCol w:w="1580"/>
        <w:gridCol w:w="2220"/>
        <w:gridCol w:w="1510"/>
        <w:gridCol w:w="930"/>
        <w:gridCol w:w="1580"/>
        <w:gridCol w:w="1400"/>
      </w:tblGrid>
      <w:tr>
        <w:trPr/>
        <w:tc>
          <w:tcPr>
            <w:tcW w:w="125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76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2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1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报到日期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是否住宿</w:t>
            </w:r>
          </w:p>
        </w:tc>
        <w:tc>
          <w:tcPr>
            <w:tcW w:w="158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是否有清真餐要求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参加会后考察</w:t>
            </w:r>
          </w:p>
        </w:tc>
      </w:tr>
      <w:tr>
        <w:tblPrEx/>
        <w:trPr/>
        <w:tc>
          <w:tcPr>
            <w:tcW w:w="1253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76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22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</w:tr>
      <w:tr>
        <w:tblPrEx/>
        <w:trPr/>
        <w:tc>
          <w:tcPr>
            <w:tcW w:w="1253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76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22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</w:tr>
      <w:tr>
        <w:tblPrEx/>
        <w:trPr/>
        <w:tc>
          <w:tcPr>
            <w:tcW w:w="1253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76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22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</w:tr>
      <w:tr>
        <w:tblPrEx/>
        <w:trPr/>
        <w:tc>
          <w:tcPr>
            <w:tcW w:w="1253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76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22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</w:tr>
      <w:tr>
        <w:tblPrEx/>
        <w:trPr/>
        <w:tc>
          <w:tcPr>
            <w:tcW w:w="1253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85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76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222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93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  <w:tcBorders/>
          </w:tcPr>
          <w:p>
            <w:pPr>
              <w:pStyle w:val="style0"/>
              <w:adjustRightInd w:val="false"/>
              <w:snapToGrid w:val="false"/>
              <w:spacing w:lineRule="auto" w:line="360"/>
              <w:jc w:val="center"/>
              <w:rPr>
                <w:rFonts w:ascii="仿宋" w:cs="仿宋" w:eastAsia="仿宋" w:hAnsi="仿宋"/>
                <w:sz w:val="32"/>
                <w:szCs w:val="32"/>
              </w:rPr>
            </w:pPr>
          </w:p>
        </w:tc>
      </w:tr>
    </w:tbl>
    <w:p>
      <w:pPr>
        <w:pStyle w:val="style0"/>
        <w:widowControl/>
        <w:adjustRightInd w:val="false"/>
        <w:snapToGrid w:val="false"/>
        <w:spacing w:lineRule="auto" w:line="360"/>
        <w:jc w:val="left"/>
        <w:rPr>
          <w:rFonts w:ascii="宋体" w:cs="宋体" w:eastAsia="宋体" w:hAnsi="宋体"/>
          <w:color w:val="000000"/>
          <w:kern w:val="0"/>
          <w:szCs w:val="21"/>
        </w:rPr>
      </w:pPr>
    </w:p>
    <w:sectPr>
      <w:footerReference w:type="default" r:id="rId2"/>
      <w:pgSz w:w="16838" w:h="11906" w:orient="landscape" w:code="9"/>
      <w:pgMar w:top="1797" w:right="1440" w:bottom="1797" w:left="1440" w:header="851" w:footer="992" w:gutter="0"/>
      <w:cols w:space="420"/>
      <w:docGrid w:type="linesAndChars" w:linePitch="400" w:charSpace="-41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9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3">
    <w:name w:val="heading 3"/>
    <w:basedOn w:val="style0"/>
    <w:next w:val="style3"/>
    <w:link w:val="style4101"/>
    <w:qFormat/>
    <w:uiPriority w:val="9"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table" w:customStyle="1" w:styleId="style4099">
    <w:name w:val="Table Normal"/>
    <w:next w:val="style4099"/>
    <w:qFormat/>
    <w:uiPriority w:val="2"/>
    <w:pPr>
      <w:widowControl w:val="false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00">
    <w:name w:val="Table Paragraph"/>
    <w:basedOn w:val="style0"/>
    <w:next w:val="style4100"/>
    <w:qFormat/>
    <w:uiPriority w:val="1"/>
    <w:pPr>
      <w:jc w:val="left"/>
    </w:pPr>
    <w:rPr>
      <w:kern w:val="0"/>
      <w:sz w:val="22"/>
      <w:lang w:eastAsia="en-US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1">
    <w:name w:val="标题 3 字符"/>
    <w:basedOn w:val="style65"/>
    <w:next w:val="style4101"/>
    <w:link w:val="style3"/>
    <w:uiPriority w:val="9"/>
    <w:rPr>
      <w:rFonts w:ascii="宋体" w:eastAsia="宋体" w:hAnsi="宋体"/>
      <w:b/>
      <w:bCs/>
      <w:kern w:val="0"/>
      <w:sz w:val="28"/>
      <w:szCs w:val="28"/>
      <w:lang w:eastAsia="en-US"/>
    </w:rPr>
  </w:style>
  <w:style w:type="paragraph" w:styleId="style153">
    <w:name w:val="Balloon Text"/>
    <w:basedOn w:val="style0"/>
    <w:next w:val="style153"/>
    <w:link w:val="style4102"/>
    <w:uiPriority w:val="99"/>
    <w:pPr/>
    <w:rPr>
      <w:sz w:val="18"/>
      <w:szCs w:val="18"/>
    </w:rPr>
  </w:style>
  <w:style w:type="character" w:customStyle="1" w:styleId="style4102">
    <w:name w:val="批注框文本 字符"/>
    <w:basedOn w:val="style65"/>
    <w:next w:val="style4102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Words>96</Words>
  <Pages>5</Pages>
  <Characters>100</Characters>
  <Application>WPS Office</Application>
  <DocSecurity>0</DocSecurity>
  <Paragraphs>68</Paragraphs>
  <ScaleCrop>false</ScaleCrop>
  <LinksUpToDate>false</LinksUpToDate>
  <CharactersWithSpaces>106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2023-04-13T10:34:00Z</dcterms:created>
  <dc:creator>chen weiqiang</dc:creator>
  <lastModifiedBy>ELS-AN00</lastModifiedBy>
  <lastPrinted>2023-05-05T13:10:00Z</lastPrinted>
  <dcterms:modified xsi:type="dcterms:W3CDTF">2023-05-06T09:33:44Z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a1cc2fcccb7245729a35f3d9a659e745_22</vt:lpwstr>
  </property>
</Properties>
</file>